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503CC39C" w14:textId="77777777" w:rsidR="001F12EE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23DECFE" w14:textId="77777777" w:rsidR="001F12EE" w:rsidRPr="00737960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0F8418A3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1F186D">
        <w:rPr>
          <w:rFonts w:ascii="Arial" w:hAnsi="Arial" w:cs="Arial"/>
          <w:bCs/>
          <w:iCs/>
          <w:color w:val="auto"/>
        </w:rPr>
        <w:t>6</w:t>
      </w:r>
      <w:r w:rsidR="00461B23">
        <w:rPr>
          <w:rFonts w:ascii="Arial" w:hAnsi="Arial" w:cs="Arial"/>
          <w:bCs/>
          <w:iCs/>
          <w:color w:val="auto"/>
        </w:rPr>
        <w:t>9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151DEF22" w:rsidR="004F0990" w:rsidRPr="004E7D65" w:rsidRDefault="004F0990" w:rsidP="000459C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</w:t>
      </w:r>
      <w:r w:rsidR="007D5F75" w:rsidRPr="00461B23">
        <w:rPr>
          <w:rFonts w:ascii="Arial" w:hAnsi="Arial" w:cs="Arial"/>
          <w:bCs/>
          <w:iCs/>
          <w:color w:val="auto"/>
        </w:rPr>
        <w:t>OJETO DE LEI QUE</w:t>
      </w:r>
      <w:r w:rsidR="00440AA9" w:rsidRPr="00461B23">
        <w:rPr>
          <w:rFonts w:ascii="Arial" w:hAnsi="Arial" w:cs="Arial"/>
          <w:bCs/>
          <w:iCs/>
          <w:color w:val="auto"/>
        </w:rPr>
        <w:t xml:space="preserve"> </w:t>
      </w:r>
      <w:r w:rsidR="003943F4" w:rsidRPr="00461B23">
        <w:rPr>
          <w:rFonts w:ascii="Arial" w:hAnsi="Arial" w:cs="Arial"/>
          <w:bCs/>
          <w:i/>
          <w:color w:val="auto"/>
        </w:rPr>
        <w:t>“</w:t>
      </w:r>
      <w:r w:rsidR="00461B23" w:rsidRPr="00461B23">
        <w:rPr>
          <w:rFonts w:ascii="Arial" w:hAnsi="Arial" w:cs="Arial"/>
          <w:b/>
          <w:i/>
        </w:rPr>
        <w:t>Altera a redação de dispositivos da Lei Municipal nº 1.803/15 e dá outras providências</w:t>
      </w:r>
      <w:r w:rsidR="003943F4" w:rsidRPr="00461B23">
        <w:rPr>
          <w:rFonts w:ascii="Arial" w:hAnsi="Arial" w:cs="Arial"/>
          <w:bCs/>
          <w:i/>
          <w:color w:val="auto"/>
        </w:rPr>
        <w:t>”</w:t>
      </w:r>
      <w:r w:rsidR="00271818" w:rsidRPr="004E7D65">
        <w:rPr>
          <w:rFonts w:ascii="Arial" w:hAnsi="Arial" w:cs="Arial"/>
          <w:bCs/>
          <w:i/>
          <w:color w:val="auto"/>
        </w:rPr>
        <w:t>.</w:t>
      </w:r>
    </w:p>
    <w:p w14:paraId="710DE35C" w14:textId="77777777" w:rsidR="00844C91" w:rsidRPr="001829BD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1E1A39C8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1829BD">
        <w:rPr>
          <w:rFonts w:ascii="Arial" w:hAnsi="Arial" w:cs="Arial"/>
          <w:color w:val="auto"/>
        </w:rPr>
        <w:t>6</w:t>
      </w:r>
      <w:r w:rsidR="00461B23">
        <w:rPr>
          <w:rFonts w:ascii="Arial" w:hAnsi="Arial" w:cs="Arial"/>
          <w:color w:val="auto"/>
        </w:rPr>
        <w:t>9</w:t>
      </w:r>
      <w:r w:rsidR="009479AB">
        <w:rPr>
          <w:rFonts w:ascii="Arial" w:hAnsi="Arial" w:cs="Arial"/>
          <w:color w:val="auto"/>
        </w:rPr>
        <w:t xml:space="preserve"> de </w:t>
      </w:r>
      <w:r w:rsidR="001829BD">
        <w:rPr>
          <w:rFonts w:ascii="Arial" w:hAnsi="Arial" w:cs="Arial"/>
          <w:color w:val="auto"/>
        </w:rPr>
        <w:t>1</w:t>
      </w:r>
      <w:r w:rsidR="00461B23">
        <w:rPr>
          <w:rFonts w:ascii="Arial" w:hAnsi="Arial" w:cs="Arial"/>
          <w:color w:val="auto"/>
        </w:rPr>
        <w:t>8</w:t>
      </w:r>
      <w:r w:rsidR="007B475F">
        <w:rPr>
          <w:rFonts w:ascii="Arial" w:hAnsi="Arial" w:cs="Arial"/>
          <w:color w:val="auto"/>
        </w:rPr>
        <w:t xml:space="preserve"> de </w:t>
      </w:r>
      <w:r w:rsidR="001F12EE">
        <w:rPr>
          <w:rFonts w:ascii="Arial" w:hAnsi="Arial" w:cs="Arial"/>
          <w:color w:val="auto"/>
        </w:rPr>
        <w:t>Dezembro</w:t>
      </w:r>
      <w:r w:rsidR="00CF02D8">
        <w:rPr>
          <w:rFonts w:ascii="Arial" w:hAnsi="Arial" w:cs="Arial"/>
          <w:color w:val="auto"/>
        </w:rPr>
        <w:t xml:space="preserve"> </w:t>
      </w:r>
      <w:r w:rsidR="007B475F">
        <w:rPr>
          <w:rFonts w:ascii="Arial" w:hAnsi="Arial" w:cs="Arial"/>
          <w:color w:val="auto"/>
        </w:rPr>
        <w:t>de 2025</w:t>
      </w:r>
      <w:r w:rsidRPr="00737960">
        <w:rPr>
          <w:rFonts w:ascii="Arial" w:hAnsi="Arial" w:cs="Arial"/>
          <w:color w:val="auto"/>
        </w:rPr>
        <w:t>, de autoria do Executivo Municipal</w:t>
      </w:r>
      <w:r w:rsidR="00461B23">
        <w:rPr>
          <w:rFonts w:ascii="Arial" w:hAnsi="Arial" w:cs="Arial"/>
          <w:color w:val="auto"/>
        </w:rPr>
        <w:t>.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02AECCC2" w14:textId="77777777" w:rsidR="00CF02D8" w:rsidRPr="00737960" w:rsidRDefault="00CF02D8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01D15339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191FE944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O presente Projeto demonstra preocupação da Administração Municipal </w:t>
      </w:r>
      <w:r w:rsidR="0010538E">
        <w:rPr>
          <w:rFonts w:ascii="Arial" w:hAnsi="Arial" w:cs="Arial"/>
          <w:bCs/>
          <w:iCs/>
          <w:color w:val="auto"/>
        </w:rPr>
        <w:t>co</w:t>
      </w:r>
      <w:r w:rsidR="00461B23">
        <w:rPr>
          <w:rFonts w:ascii="Arial" w:hAnsi="Arial" w:cs="Arial"/>
          <w:bCs/>
          <w:iCs/>
          <w:color w:val="auto"/>
        </w:rPr>
        <w:t>m os agricultores do Município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85213C2" w14:textId="77777777" w:rsidR="006C11D3" w:rsidRDefault="006C11D3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63665830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0F022FDB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3B670A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</w:t>
      </w:r>
      <w:r w:rsidRPr="00737960">
        <w:rPr>
          <w:rFonts w:ascii="Arial" w:hAnsi="Arial" w:cs="Arial"/>
          <w:color w:val="auto"/>
        </w:rPr>
        <w:lastRenderedPageBreak/>
        <w:t xml:space="preserve">apto para tramitar regularmente perante este Egrégio Plenário, a fim de apreciar seu mérito. </w:t>
      </w: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705C0865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1829BD">
        <w:rPr>
          <w:rFonts w:ascii="Arial" w:hAnsi="Arial" w:cs="Arial"/>
          <w:color w:val="auto"/>
        </w:rPr>
        <w:t>19</w:t>
      </w:r>
      <w:r w:rsidR="004165FB">
        <w:rPr>
          <w:rFonts w:ascii="Arial" w:hAnsi="Arial" w:cs="Arial"/>
          <w:color w:val="auto"/>
        </w:rPr>
        <w:t xml:space="preserve"> de </w:t>
      </w:r>
      <w:r w:rsidR="001F12EE">
        <w:rPr>
          <w:rFonts w:ascii="Arial" w:hAnsi="Arial" w:cs="Arial"/>
          <w:color w:val="auto"/>
        </w:rPr>
        <w:t>Dezembro</w:t>
      </w:r>
      <w:r w:rsidR="007C1F3A">
        <w:rPr>
          <w:rFonts w:ascii="Arial" w:hAnsi="Arial" w:cs="Arial"/>
          <w:color w:val="auto"/>
        </w:rPr>
        <w:t xml:space="preserve"> de 202</w:t>
      </w:r>
      <w:r w:rsidR="003614F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3614FF">
      <w:pgSz w:w="11906" w:h="16838"/>
      <w:pgMar w:top="2835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CA045" w14:textId="77777777" w:rsidR="0047468D" w:rsidRDefault="0047468D" w:rsidP="00093099">
      <w:pPr>
        <w:spacing w:after="0" w:line="240" w:lineRule="auto"/>
      </w:pPr>
      <w:r>
        <w:separator/>
      </w:r>
    </w:p>
  </w:endnote>
  <w:endnote w:type="continuationSeparator" w:id="0">
    <w:p w14:paraId="3A31DC0E" w14:textId="77777777" w:rsidR="0047468D" w:rsidRDefault="0047468D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D93F2" w14:textId="77777777" w:rsidR="0047468D" w:rsidRDefault="0047468D" w:rsidP="00093099">
      <w:pPr>
        <w:spacing w:after="0" w:line="240" w:lineRule="auto"/>
      </w:pPr>
      <w:r>
        <w:separator/>
      </w:r>
    </w:p>
  </w:footnote>
  <w:footnote w:type="continuationSeparator" w:id="0">
    <w:p w14:paraId="7CCD831D" w14:textId="77777777" w:rsidR="0047468D" w:rsidRDefault="0047468D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459CB"/>
    <w:rsid w:val="00093099"/>
    <w:rsid w:val="000A7F46"/>
    <w:rsid w:val="000C15E7"/>
    <w:rsid w:val="0010538E"/>
    <w:rsid w:val="001065C4"/>
    <w:rsid w:val="001162F5"/>
    <w:rsid w:val="00132DE4"/>
    <w:rsid w:val="0013746D"/>
    <w:rsid w:val="00146DF8"/>
    <w:rsid w:val="001829BD"/>
    <w:rsid w:val="001D7204"/>
    <w:rsid w:val="001F12EE"/>
    <w:rsid w:val="001F186D"/>
    <w:rsid w:val="00203C94"/>
    <w:rsid w:val="00267A14"/>
    <w:rsid w:val="00271818"/>
    <w:rsid w:val="003044A5"/>
    <w:rsid w:val="00355F31"/>
    <w:rsid w:val="003614FF"/>
    <w:rsid w:val="003943F4"/>
    <w:rsid w:val="003B670A"/>
    <w:rsid w:val="003C090B"/>
    <w:rsid w:val="0040292F"/>
    <w:rsid w:val="00414458"/>
    <w:rsid w:val="004165FB"/>
    <w:rsid w:val="00440AA9"/>
    <w:rsid w:val="004567B5"/>
    <w:rsid w:val="00461B23"/>
    <w:rsid w:val="0047468D"/>
    <w:rsid w:val="00486001"/>
    <w:rsid w:val="0049125E"/>
    <w:rsid w:val="004E7D65"/>
    <w:rsid w:val="004F0990"/>
    <w:rsid w:val="005113CA"/>
    <w:rsid w:val="00517422"/>
    <w:rsid w:val="005243FB"/>
    <w:rsid w:val="00541972"/>
    <w:rsid w:val="00550388"/>
    <w:rsid w:val="00556B7E"/>
    <w:rsid w:val="0057304F"/>
    <w:rsid w:val="00585E5F"/>
    <w:rsid w:val="005C3162"/>
    <w:rsid w:val="005E4AFA"/>
    <w:rsid w:val="00630302"/>
    <w:rsid w:val="0064297E"/>
    <w:rsid w:val="0065183F"/>
    <w:rsid w:val="00663647"/>
    <w:rsid w:val="006A14A1"/>
    <w:rsid w:val="006A6655"/>
    <w:rsid w:val="006A7E86"/>
    <w:rsid w:val="006B632B"/>
    <w:rsid w:val="006C11D3"/>
    <w:rsid w:val="00715013"/>
    <w:rsid w:val="007250A3"/>
    <w:rsid w:val="00737960"/>
    <w:rsid w:val="007B2FEF"/>
    <w:rsid w:val="007B475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77756"/>
    <w:rsid w:val="009957F8"/>
    <w:rsid w:val="009A0ADA"/>
    <w:rsid w:val="009A72EE"/>
    <w:rsid w:val="009B47AA"/>
    <w:rsid w:val="009D27B2"/>
    <w:rsid w:val="00A230FB"/>
    <w:rsid w:val="00A239D2"/>
    <w:rsid w:val="00A5789B"/>
    <w:rsid w:val="00AC07B0"/>
    <w:rsid w:val="00AE76CB"/>
    <w:rsid w:val="00B8477D"/>
    <w:rsid w:val="00C14375"/>
    <w:rsid w:val="00C408AB"/>
    <w:rsid w:val="00CA08DB"/>
    <w:rsid w:val="00CA7339"/>
    <w:rsid w:val="00CF02D8"/>
    <w:rsid w:val="00D11CC4"/>
    <w:rsid w:val="00D27269"/>
    <w:rsid w:val="00D92289"/>
    <w:rsid w:val="00DD4CE9"/>
    <w:rsid w:val="00DE419D"/>
    <w:rsid w:val="00DF14A8"/>
    <w:rsid w:val="00E0543E"/>
    <w:rsid w:val="00E1434A"/>
    <w:rsid w:val="00E36E8F"/>
    <w:rsid w:val="00E82E92"/>
    <w:rsid w:val="00EC5C91"/>
    <w:rsid w:val="00F3393A"/>
    <w:rsid w:val="00F36AE8"/>
    <w:rsid w:val="00F45639"/>
    <w:rsid w:val="00F920DB"/>
    <w:rsid w:val="00F9572C"/>
    <w:rsid w:val="00F97D0A"/>
    <w:rsid w:val="00FC1672"/>
    <w:rsid w:val="00FC76D1"/>
    <w:rsid w:val="00FD2605"/>
    <w:rsid w:val="00FD366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2025-12-22T21:20:00Z</cp:lastPrinted>
  <dcterms:created xsi:type="dcterms:W3CDTF">2025-12-22T21:20:00Z</dcterms:created>
  <dcterms:modified xsi:type="dcterms:W3CDTF">2025-12-22T21:20:00Z</dcterms:modified>
</cp:coreProperties>
</file>